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69" w:rsidRPr="00AA15F0" w:rsidRDefault="002E3E69" w:rsidP="00AA15F0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AA15F0">
        <w:rPr>
          <w:b/>
          <w:color w:val="010101"/>
          <w:sz w:val="28"/>
          <w:szCs w:val="28"/>
        </w:rPr>
        <w:t>«</w:t>
      </w:r>
      <w:r w:rsidR="00016906">
        <w:rPr>
          <w:b/>
          <w:color w:val="010101"/>
          <w:sz w:val="28"/>
          <w:szCs w:val="28"/>
        </w:rPr>
        <w:t>Вместе весело играть</w:t>
      </w:r>
      <w:r w:rsidRPr="00AA15F0">
        <w:rPr>
          <w:b/>
          <w:color w:val="010101"/>
          <w:sz w:val="28"/>
          <w:szCs w:val="28"/>
        </w:rPr>
        <w:t>» игровое шоу</w:t>
      </w:r>
    </w:p>
    <w:p w:rsidR="00A860DA" w:rsidRPr="00AA15F0" w:rsidRDefault="00A860DA" w:rsidP="00AA15F0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AA15F0">
        <w:rPr>
          <w:b/>
          <w:color w:val="010101"/>
        </w:rPr>
        <w:t>Приветствие…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 xml:space="preserve">Игра – </w:t>
      </w:r>
      <w:proofErr w:type="spellStart"/>
      <w:r w:rsidRPr="00AA15F0">
        <w:rPr>
          <w:color w:val="010101"/>
        </w:rPr>
        <w:t>кричалка</w:t>
      </w:r>
      <w:proofErr w:type="spellEnd"/>
      <w:r w:rsidRPr="00AA15F0">
        <w:rPr>
          <w:color w:val="010101"/>
        </w:rPr>
        <w:t> «А у нас каникулы!»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i/>
          <w:iCs/>
          <w:color w:val="010101"/>
        </w:rPr>
        <w:t>(по сигналу произносят слово: каникулы)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Зазвонил будильник в семь,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А у нас – каникулы!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На работу нужно всем,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А у нас – каникулы!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Нам ведь в школу не бежать,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Раз  у нас – каникулы!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Можно прыгать и визжать,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Ведь у нас – каникулы!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Можно петь и кувыркаться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Ведь у нас – каникулы!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Можно с горки водной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Съехать быстро</w:t>
      </w:r>
    </w:p>
    <w:p w:rsidR="00C173F2" w:rsidRPr="00AA15F0" w:rsidRDefault="00C173F2" w:rsidP="00AA15F0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AA15F0">
        <w:rPr>
          <w:color w:val="010101"/>
        </w:rPr>
        <w:t> Ведь у нас – каникулы!</w:t>
      </w:r>
    </w:p>
    <w:p w:rsidR="00C173F2" w:rsidRPr="00AA15F0" w:rsidRDefault="00C173F2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все ли готовы к празднику? Давайте проверим? Я буду спрашивать</w:t>
      </w:r>
      <w:r w:rsidR="002E3E69"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дружно отвечайте.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Старательные девочки здесь? (Да)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Умные мальчики здесь? (Да)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Заботливые мамы здесь? (Да)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добрые бабушки и дедушки здесь? (Да)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Отлично! Начинаем!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вас сегодня здесь?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за день не перечесть!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Егор, Артем и Оля,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Юля, Маша, Слава, Коля.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ошибаюсь я?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всё проверим, мои друзья!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дружно свои имена.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Три, четыре…..</w:t>
      </w:r>
    </w:p>
    <w:p w:rsidR="004B2BE0" w:rsidRPr="00AA15F0" w:rsidRDefault="004B2BE0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</w:t>
      </w:r>
      <w:r w:rsidR="00A860DA"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узнала ваши имена</w:t>
      </w:r>
    </w:p>
    <w:p w:rsidR="0041325D" w:rsidRPr="00AA15F0" w:rsidRDefault="00A860DA" w:rsidP="00AA15F0">
      <w:pPr>
        <w:shd w:val="clear" w:color="auto" w:fill="FFFFFF"/>
        <w:spacing w:before="100" w:beforeAutospacing="1" w:after="100" w:afterAutospacing="1" w:line="240" w:lineRule="auto"/>
        <w:ind w:left="142" w:firstLine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я </w:t>
      </w:r>
      <w:r w:rsidR="00016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еще можно познакомиться </w:t>
      </w:r>
      <w:r w:rsidR="00E27707" w:rsidRPr="00AA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помощи игры</w:t>
      </w:r>
      <w:r w:rsidRPr="00AA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которая так и называется </w:t>
      </w:r>
      <w:r w:rsidR="0041325D" w:rsidRPr="00AA1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«ПОЗНАКОМИМСЯ»</w:t>
      </w:r>
    </w:p>
    <w:p w:rsidR="0041325D" w:rsidRPr="00AA15F0" w:rsidRDefault="004B2BE0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Помашите правой рукой</w:t>
      </w:r>
      <w:r w:rsidR="0041325D"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 кого </w:t>
      </w: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светлые волосы</w:t>
      </w:r>
    </w:p>
    <w:p w:rsidR="004B2BE0" w:rsidRPr="00AA15F0" w:rsidRDefault="004B2BE0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Помашите левой рукой, у кого темные волосы</w:t>
      </w:r>
    </w:p>
    <w:p w:rsidR="00E27707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Похлопайте в ладоши те,</w:t>
      </w:r>
      <w:r w:rsidR="004B2BE0"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кого в одежде есть синий цвет, красный, желтый, белый</w:t>
      </w:r>
    </w:p>
    <w:p w:rsidR="004B2BE0" w:rsidRPr="00AA15F0" w:rsidRDefault="00E27707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очереди называть цвета)</w:t>
      </w:r>
      <w:r w:rsidR="0041325D"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2BE0"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отопайте те, кто учится в школе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Крикните</w:t>
      </w:r>
      <w:r w:rsidR="004B2BE0"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«Ура» те, кто сегодня веселый </w:t>
      </w:r>
    </w:p>
    <w:p w:rsidR="004B2BE0" w:rsidRPr="00AA15F0" w:rsidRDefault="004B2BE0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все вместе посвистим,  на счет три..</w:t>
      </w:r>
      <w:r w:rsidR="00E27707"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(1,2,3)</w:t>
      </w:r>
    </w:p>
    <w:p w:rsidR="0041325D" w:rsidRPr="00AA15F0" w:rsidRDefault="0041325D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познакомились поближе.</w:t>
      </w:r>
    </w:p>
    <w:p w:rsidR="00093F2F" w:rsidRPr="00AA15F0" w:rsidRDefault="00C173F2" w:rsidP="00AA15F0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AA15F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Сегодня мы будем с вами играть и отдыхать, чтобы справиться со всеми заданиями, мы должны быть веселыми и дружными. Итак, приступаем к нашим конкурсам. </w:t>
      </w:r>
    </w:p>
    <w:p w:rsidR="00AA15F0" w:rsidRDefault="00AA15F0" w:rsidP="00AA15F0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A15F0" w:rsidRDefault="00AA15F0" w:rsidP="00AA15F0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B9093F" w:rsidRDefault="00B9093F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 w:type="page"/>
      </w:r>
    </w:p>
    <w:p w:rsidR="00D539FC" w:rsidRPr="00AA15F0" w:rsidRDefault="004B2BE0" w:rsidP="00AA15F0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Конкурс «с</w:t>
      </w:r>
      <w:r w:rsidR="00D539FC" w:rsidRPr="00AA15F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упер бег».</w:t>
      </w:r>
    </w:p>
    <w:p w:rsidR="00D539FC" w:rsidRPr="00AA15F0" w:rsidRDefault="00D539FC" w:rsidP="00AA15F0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Капитан берёт мяч и на старт бежит, оббегает кубик, возвращается, передаёт мяч следующему, а сам встаёт в конец. Второй повторяет тоже </w:t>
      </w:r>
      <w:proofErr w:type="gramStart"/>
      <w:r w:rsidRPr="00AA1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самое</w:t>
      </w:r>
      <w:proofErr w:type="gramEnd"/>
      <w:r w:rsidRPr="00AA1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И так до конца. Это состязание на скорость. </w:t>
      </w:r>
    </w:p>
    <w:p w:rsidR="004B2BE0" w:rsidRDefault="004B2BE0" w:rsidP="00AA15F0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B9093F" w:rsidRPr="008A6AB2" w:rsidRDefault="00B9093F" w:rsidP="00B9093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A6AB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Игра «Передай мяч» </w:t>
      </w:r>
    </w:p>
    <w:p w:rsidR="00B9093F" w:rsidRDefault="00B9093F" w:rsidP="00B9093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 головами, две команды</w:t>
      </w:r>
    </w:p>
    <w:p w:rsidR="00B9093F" w:rsidRPr="00AA15F0" w:rsidRDefault="00B9093F" w:rsidP="00B9093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Между ног, две команды</w:t>
      </w:r>
    </w:p>
    <w:p w:rsidR="00B9093F" w:rsidRDefault="00B9093F" w:rsidP="00AA15F0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B9093F" w:rsidRPr="00AA15F0" w:rsidRDefault="00B9093F" w:rsidP="00AA15F0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B435D4" w:rsidRPr="00AA15F0" w:rsidRDefault="00B435D4" w:rsidP="00AA15F0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Конкурс «Паровозик»</w:t>
      </w:r>
    </w:p>
    <w:p w:rsidR="00B435D4" w:rsidRPr="00AA15F0" w:rsidRDefault="00B435D4" w:rsidP="00AA15F0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Первый обегает кубик, прибегает, «цепляет» друго</w:t>
      </w:r>
      <w:r w:rsidR="004B2BE0" w:rsidRPr="00AA1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</w:t>
      </w:r>
      <w:r w:rsidRPr="00AA1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т.д. Это состязание на скорость.</w:t>
      </w:r>
    </w:p>
    <w:p w:rsidR="004B2BE0" w:rsidRPr="00AA15F0" w:rsidRDefault="004B2BE0" w:rsidP="00AA15F0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:rsidR="00D539FC" w:rsidRPr="00AA15F0" w:rsidRDefault="007F4649" w:rsidP="00AA15F0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AA15F0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Игра «Фанты».</w:t>
      </w:r>
      <w:r w:rsidRPr="00AA15F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</w:p>
    <w:p w:rsidR="004B2BE0" w:rsidRPr="00AA15F0" w:rsidRDefault="004B2BE0" w:rsidP="00AA15F0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AA15F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Из коробочки по очереди достаем бумажку с заданием</w:t>
      </w:r>
    </w:p>
    <w:p w:rsidR="004B2BE0" w:rsidRPr="00AA15F0" w:rsidRDefault="004B2BE0" w:rsidP="00AA15F0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:rsidR="004B2BE0" w:rsidRPr="00AA15F0" w:rsidRDefault="004B2BE0" w:rsidP="00AA15F0">
      <w:pPr>
        <w:spacing w:after="0"/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AA15F0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Разминка.</w:t>
      </w:r>
    </w:p>
    <w:p w:rsidR="00D539FC" w:rsidRPr="00AA15F0" w:rsidRDefault="00D539FC" w:rsidP="00AA15F0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AA15F0">
        <w:rPr>
          <w:rFonts w:ascii="Times New Roman" w:hAnsi="Times New Roman" w:cs="Times New Roman"/>
          <w:color w:val="000000"/>
          <w:sz w:val="24"/>
          <w:szCs w:val="24"/>
        </w:rPr>
        <w:t>Раз, два, три, четыре, пять,</w:t>
      </w:r>
    </w:p>
    <w:p w:rsidR="00D539FC" w:rsidRPr="00AA15F0" w:rsidRDefault="00D539FC" w:rsidP="00AA15F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Будем ноги разминать.</w:t>
      </w:r>
    </w:p>
    <w:p w:rsidR="00D539FC" w:rsidRPr="00AA15F0" w:rsidRDefault="00D539FC" w:rsidP="00AA15F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Мы шагаем по дороге,</w:t>
      </w:r>
    </w:p>
    <w:p w:rsidR="00D539FC" w:rsidRPr="00AA15F0" w:rsidRDefault="00D539FC" w:rsidP="00AA15F0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Поднимаем выше ноги. </w:t>
      </w:r>
      <w:r w:rsidRPr="00AA15F0">
        <w:rPr>
          <w:rStyle w:val="a4"/>
          <w:color w:val="000000"/>
          <w:bdr w:val="none" w:sz="0" w:space="0" w:color="auto" w:frame="1"/>
        </w:rPr>
        <w:t>(Ходьба на месте.)</w:t>
      </w:r>
    </w:p>
    <w:p w:rsidR="00D539FC" w:rsidRPr="00AA15F0" w:rsidRDefault="00D539FC" w:rsidP="00AA15F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И по этой же дорожке</w:t>
      </w:r>
    </w:p>
    <w:p w:rsidR="00D539FC" w:rsidRPr="00AA15F0" w:rsidRDefault="00D539FC" w:rsidP="00AA15F0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Скачем мы на правой ножке. </w:t>
      </w:r>
      <w:r w:rsidRPr="00AA15F0">
        <w:rPr>
          <w:rStyle w:val="a4"/>
          <w:color w:val="000000"/>
          <w:bdr w:val="none" w:sz="0" w:space="0" w:color="auto" w:frame="1"/>
        </w:rPr>
        <w:t>(Подскоки на правой ноге.)</w:t>
      </w:r>
    </w:p>
    <w:p w:rsidR="00D539FC" w:rsidRPr="00AA15F0" w:rsidRDefault="00D539FC" w:rsidP="00AA15F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А теперь еще немножко</w:t>
      </w:r>
    </w:p>
    <w:p w:rsidR="00D539FC" w:rsidRPr="00AA15F0" w:rsidRDefault="00D539FC" w:rsidP="00AA15F0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На другой поскачем ножке. </w:t>
      </w:r>
      <w:r w:rsidRPr="00AA15F0">
        <w:rPr>
          <w:rStyle w:val="a4"/>
          <w:color w:val="000000"/>
          <w:bdr w:val="none" w:sz="0" w:space="0" w:color="auto" w:frame="1"/>
        </w:rPr>
        <w:t>(Подскоки на левой ноге.)</w:t>
      </w:r>
    </w:p>
    <w:p w:rsidR="00D539FC" w:rsidRPr="00AA15F0" w:rsidRDefault="00D539FC" w:rsidP="00AA15F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По тропинке побежим,</w:t>
      </w:r>
    </w:p>
    <w:p w:rsidR="00D539FC" w:rsidRPr="00AA15F0" w:rsidRDefault="00D539FC" w:rsidP="00AA15F0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До лужайки добежим. </w:t>
      </w:r>
      <w:r w:rsidRPr="00AA15F0">
        <w:rPr>
          <w:rStyle w:val="a4"/>
          <w:color w:val="000000"/>
          <w:bdr w:val="none" w:sz="0" w:space="0" w:color="auto" w:frame="1"/>
        </w:rPr>
        <w:t>(Бег на месте.)</w:t>
      </w:r>
    </w:p>
    <w:p w:rsidR="00D539FC" w:rsidRPr="00AA15F0" w:rsidRDefault="00D539FC" w:rsidP="00AA15F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На лужайке, на лужайке</w:t>
      </w:r>
    </w:p>
    <w:p w:rsidR="00D539FC" w:rsidRPr="00AA15F0" w:rsidRDefault="00D539FC" w:rsidP="00AA15F0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Мы попрыгаем, как зайки. </w:t>
      </w:r>
      <w:r w:rsidRPr="00AA15F0">
        <w:rPr>
          <w:rStyle w:val="a4"/>
          <w:color w:val="000000"/>
          <w:bdr w:val="none" w:sz="0" w:space="0" w:color="auto" w:frame="1"/>
        </w:rPr>
        <w:t>(Прыжки на месте на двух ногах.)</w:t>
      </w:r>
    </w:p>
    <w:p w:rsidR="00D539FC" w:rsidRPr="00AA15F0" w:rsidRDefault="00D539FC" w:rsidP="00AA15F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Мы похлопаем в ладошки,</w:t>
      </w:r>
    </w:p>
    <w:p w:rsidR="00D539FC" w:rsidRPr="00AA15F0" w:rsidRDefault="00D539FC" w:rsidP="00AA15F0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Пусть попляшут наши ножки. </w:t>
      </w:r>
      <w:r w:rsidRPr="00AA15F0">
        <w:rPr>
          <w:rStyle w:val="a4"/>
          <w:color w:val="000000"/>
          <w:bdr w:val="none" w:sz="0" w:space="0" w:color="auto" w:frame="1"/>
        </w:rPr>
        <w:t>(Произвольные танцевальные движения.)</w:t>
      </w:r>
    </w:p>
    <w:p w:rsidR="00D539FC" w:rsidRPr="00AA15F0" w:rsidRDefault="00D539FC" w:rsidP="00AA15F0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A15F0">
        <w:rPr>
          <w:color w:val="000000"/>
        </w:rPr>
        <w:t>Стоп. Присядем – отдохнем. </w:t>
      </w:r>
      <w:r w:rsidRPr="00AA15F0">
        <w:rPr>
          <w:rStyle w:val="a4"/>
          <w:color w:val="000000"/>
          <w:bdr w:val="none" w:sz="0" w:space="0" w:color="auto" w:frame="1"/>
        </w:rPr>
        <w:t>(Приседание.)</w:t>
      </w:r>
    </w:p>
    <w:p w:rsidR="00D539FC" w:rsidRPr="00AA15F0" w:rsidRDefault="00D539FC" w:rsidP="00AA15F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bdr w:val="none" w:sz="0" w:space="0" w:color="auto" w:frame="1"/>
        </w:rPr>
      </w:pPr>
      <w:r w:rsidRPr="00AA15F0">
        <w:rPr>
          <w:color w:val="000000"/>
        </w:rPr>
        <w:t>И назад пешком пойдем. </w:t>
      </w:r>
      <w:r w:rsidRPr="00AA15F0">
        <w:rPr>
          <w:rStyle w:val="a4"/>
          <w:color w:val="000000"/>
          <w:bdr w:val="none" w:sz="0" w:space="0" w:color="auto" w:frame="1"/>
        </w:rPr>
        <w:t>(Ходьба на месте.)</w:t>
      </w:r>
    </w:p>
    <w:p w:rsidR="007879A5" w:rsidRPr="00AA15F0" w:rsidRDefault="007879A5" w:rsidP="00AA15F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bdr w:val="none" w:sz="0" w:space="0" w:color="auto" w:frame="1"/>
        </w:rPr>
      </w:pPr>
    </w:p>
    <w:p w:rsidR="007879A5" w:rsidRPr="00AA15F0" w:rsidRDefault="007879A5" w:rsidP="00AA15F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bdr w:val="none" w:sz="0" w:space="0" w:color="auto" w:frame="1"/>
        </w:rPr>
      </w:pPr>
    </w:p>
    <w:p w:rsidR="00B435D4" w:rsidRPr="00AA15F0" w:rsidRDefault="00B435D4" w:rsidP="00AA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Игра «Будьте добры»</w:t>
      </w:r>
    </w:p>
    <w:p w:rsidR="00B435D4" w:rsidRDefault="00B435D4" w:rsidP="00AA15F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Участники делятся на 2 команды. По сигналу 1 - </w:t>
      </w:r>
      <w:r w:rsidR="004B2BE0" w:rsidRPr="00AA1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вый</w:t>
      </w:r>
      <w:r w:rsidRPr="00AA1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участник завязывает платок на шее и говорит: «Будьте добры», хлопает в ладоши 3 раза. Затем передает платок следующему участнику. Чья команда справилась с заданием быстрее – считается победителем.</w:t>
      </w:r>
    </w:p>
    <w:p w:rsidR="00E27707" w:rsidRDefault="00E27707" w:rsidP="00E27707">
      <w:pPr>
        <w:pStyle w:val="a3"/>
        <w:spacing w:line="276" w:lineRule="auto"/>
        <w:rPr>
          <w:b/>
          <w:bCs/>
          <w:sz w:val="36"/>
          <w:szCs w:val="36"/>
        </w:rPr>
      </w:pPr>
    </w:p>
    <w:p w:rsidR="00016906" w:rsidRDefault="007879A5" w:rsidP="00016906">
      <w:pPr>
        <w:shd w:val="clear" w:color="auto" w:fill="FFFFFF"/>
        <w:spacing w:after="0" w:line="240" w:lineRule="auto"/>
        <w:ind w:left="-709" w:hanging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879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</w:t>
      </w:r>
    </w:p>
    <w:p w:rsidR="00016906" w:rsidRDefault="00016906" w:rsidP="00016906">
      <w:pPr>
        <w:shd w:val="clear" w:color="auto" w:fill="FFFFFF"/>
        <w:spacing w:after="0" w:line="240" w:lineRule="auto"/>
        <w:ind w:left="-709" w:hanging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16906" w:rsidRDefault="00016906" w:rsidP="00016906">
      <w:pPr>
        <w:shd w:val="clear" w:color="auto" w:fill="FFFFFF"/>
        <w:spacing w:after="0" w:line="240" w:lineRule="auto"/>
        <w:ind w:left="-709" w:hanging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16906" w:rsidRDefault="00016906" w:rsidP="00016906">
      <w:pPr>
        <w:shd w:val="clear" w:color="auto" w:fill="FFFFFF"/>
        <w:spacing w:after="0" w:line="240" w:lineRule="auto"/>
        <w:ind w:left="-709" w:hanging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16906" w:rsidRDefault="00016906" w:rsidP="00016906">
      <w:pPr>
        <w:shd w:val="clear" w:color="auto" w:fill="FFFFFF"/>
        <w:spacing w:after="0" w:line="240" w:lineRule="auto"/>
        <w:ind w:left="-709" w:hanging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879A5" w:rsidRPr="00016906" w:rsidRDefault="00016906" w:rsidP="00016906">
      <w:pPr>
        <w:shd w:val="clear" w:color="auto" w:fill="FFFFFF"/>
        <w:spacing w:after="0" w:line="240" w:lineRule="auto"/>
        <w:ind w:left="-709" w:hanging="4"/>
        <w:rPr>
          <w:rStyle w:val="c1"/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          </w:t>
      </w:r>
      <w:bookmarkStart w:id="0" w:name="_GoBack"/>
      <w:bookmarkEnd w:id="0"/>
      <w:r w:rsidR="007879A5">
        <w:rPr>
          <w:rStyle w:val="c1"/>
          <w:color w:val="000000"/>
          <w:sz w:val="28"/>
          <w:szCs w:val="28"/>
        </w:rPr>
        <w:t xml:space="preserve">Часто у сказочных героев длинные имена. 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я буду произносить одну часть имени, а вы - дружно, вместе, продолжайте: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Кощей … </w:t>
      </w:r>
      <w:r>
        <w:rPr>
          <w:rStyle w:val="c4"/>
          <w:i/>
          <w:iCs/>
          <w:color w:val="000000"/>
          <w:sz w:val="28"/>
          <w:szCs w:val="28"/>
        </w:rPr>
        <w:t>(Бессмертный)</w:t>
      </w:r>
      <w:r>
        <w:rPr>
          <w:rStyle w:val="c1"/>
          <w:color w:val="000000"/>
          <w:sz w:val="28"/>
          <w:szCs w:val="28"/>
        </w:rPr>
        <w:t>;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Иван … </w:t>
      </w:r>
      <w:r>
        <w:rPr>
          <w:rStyle w:val="c4"/>
          <w:i/>
          <w:iCs/>
          <w:color w:val="000000"/>
          <w:sz w:val="28"/>
          <w:szCs w:val="28"/>
        </w:rPr>
        <w:t>(Царевич)</w:t>
      </w:r>
      <w:r>
        <w:rPr>
          <w:rStyle w:val="c1"/>
          <w:color w:val="000000"/>
          <w:sz w:val="28"/>
          <w:szCs w:val="28"/>
        </w:rPr>
        <w:t>;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Василиса … </w:t>
      </w:r>
      <w:r>
        <w:rPr>
          <w:rStyle w:val="c4"/>
          <w:i/>
          <w:iCs/>
          <w:color w:val="000000"/>
          <w:sz w:val="28"/>
          <w:szCs w:val="28"/>
        </w:rPr>
        <w:t>(Премудрая)</w:t>
      </w:r>
      <w:r>
        <w:rPr>
          <w:rStyle w:val="c1"/>
          <w:color w:val="000000"/>
          <w:sz w:val="28"/>
          <w:szCs w:val="28"/>
        </w:rPr>
        <w:t>;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Спящая … </w:t>
      </w:r>
      <w:r>
        <w:rPr>
          <w:rStyle w:val="c4"/>
          <w:i/>
          <w:iCs/>
          <w:color w:val="000000"/>
          <w:sz w:val="28"/>
          <w:szCs w:val="28"/>
        </w:rPr>
        <w:t>(Красавица)</w:t>
      </w:r>
      <w:r>
        <w:rPr>
          <w:rStyle w:val="c1"/>
          <w:color w:val="000000"/>
          <w:sz w:val="28"/>
          <w:szCs w:val="28"/>
        </w:rPr>
        <w:t>;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Змей … </w:t>
      </w:r>
      <w:r>
        <w:rPr>
          <w:rStyle w:val="c4"/>
          <w:i/>
          <w:iCs/>
          <w:color w:val="000000"/>
          <w:sz w:val="28"/>
          <w:szCs w:val="28"/>
        </w:rPr>
        <w:t>(Горыныч)</w:t>
      </w:r>
      <w:r>
        <w:rPr>
          <w:rStyle w:val="c1"/>
          <w:color w:val="000000"/>
          <w:sz w:val="28"/>
          <w:szCs w:val="28"/>
        </w:rPr>
        <w:t>;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Конек … </w:t>
      </w:r>
      <w:r>
        <w:rPr>
          <w:rStyle w:val="c4"/>
          <w:i/>
          <w:iCs/>
          <w:color w:val="000000"/>
          <w:sz w:val="28"/>
          <w:szCs w:val="28"/>
        </w:rPr>
        <w:t>(Горбунок)</w:t>
      </w:r>
      <w:r>
        <w:rPr>
          <w:rStyle w:val="c1"/>
          <w:color w:val="000000"/>
          <w:sz w:val="28"/>
          <w:szCs w:val="28"/>
        </w:rPr>
        <w:t>;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Крошечка …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Хаврошечка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;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Мальчик … </w:t>
      </w:r>
      <w:r>
        <w:rPr>
          <w:rStyle w:val="c4"/>
          <w:i/>
          <w:iCs/>
          <w:color w:val="000000"/>
          <w:sz w:val="28"/>
          <w:szCs w:val="28"/>
        </w:rPr>
        <w:t>(с-пальчик)</w:t>
      </w:r>
      <w:r>
        <w:rPr>
          <w:rStyle w:val="c1"/>
          <w:color w:val="000000"/>
          <w:sz w:val="28"/>
          <w:szCs w:val="28"/>
        </w:rPr>
        <w:t>;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Сивка … </w:t>
      </w:r>
      <w:r>
        <w:rPr>
          <w:rStyle w:val="c4"/>
          <w:i/>
          <w:iCs/>
          <w:color w:val="000000"/>
          <w:sz w:val="28"/>
          <w:szCs w:val="28"/>
        </w:rPr>
        <w:t>(Бурка)</w:t>
      </w:r>
      <w:r>
        <w:rPr>
          <w:rStyle w:val="c1"/>
          <w:color w:val="000000"/>
          <w:sz w:val="28"/>
          <w:szCs w:val="28"/>
        </w:rPr>
        <w:t>;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Жар … </w:t>
      </w:r>
      <w:r>
        <w:rPr>
          <w:rStyle w:val="c4"/>
          <w:i/>
          <w:iCs/>
          <w:color w:val="000000"/>
          <w:sz w:val="28"/>
          <w:szCs w:val="28"/>
        </w:rPr>
        <w:t>(птица)</w:t>
      </w:r>
      <w:r>
        <w:rPr>
          <w:rStyle w:val="c1"/>
          <w:color w:val="000000"/>
          <w:sz w:val="28"/>
          <w:szCs w:val="28"/>
        </w:rPr>
        <w:t>;</w:t>
      </w:r>
    </w:p>
    <w:p w:rsidR="007879A5" w:rsidRDefault="007879A5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Гуси … </w:t>
      </w:r>
      <w:r>
        <w:rPr>
          <w:rStyle w:val="c4"/>
          <w:i/>
          <w:iCs/>
          <w:color w:val="000000"/>
          <w:sz w:val="28"/>
          <w:szCs w:val="28"/>
        </w:rPr>
        <w:t>(лебеди)</w:t>
      </w:r>
      <w:r>
        <w:rPr>
          <w:rStyle w:val="c1"/>
          <w:color w:val="000000"/>
          <w:sz w:val="28"/>
          <w:szCs w:val="28"/>
        </w:rPr>
        <w:t>.</w:t>
      </w:r>
    </w:p>
    <w:p w:rsidR="00B9093F" w:rsidRDefault="00B9093F" w:rsidP="007879A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A15F0" w:rsidRPr="00AA15F0" w:rsidRDefault="00AA15F0" w:rsidP="00E6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A15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Танец «Колесики»</w:t>
      </w:r>
    </w:p>
    <w:p w:rsidR="007879A5" w:rsidRDefault="007879A5" w:rsidP="00E27707">
      <w:pPr>
        <w:pStyle w:val="a3"/>
        <w:spacing w:line="276" w:lineRule="auto"/>
        <w:rPr>
          <w:b/>
          <w:bCs/>
          <w:sz w:val="36"/>
          <w:szCs w:val="36"/>
        </w:rPr>
      </w:pPr>
    </w:p>
    <w:p w:rsidR="00D539FC" w:rsidRPr="002E3E69" w:rsidRDefault="00D539FC">
      <w:pPr>
        <w:rPr>
          <w:rFonts w:ascii="Times New Roman" w:hAnsi="Times New Roman" w:cs="Times New Roman"/>
          <w:sz w:val="24"/>
          <w:szCs w:val="24"/>
        </w:rPr>
      </w:pPr>
    </w:p>
    <w:sectPr w:rsidR="00D539FC" w:rsidRPr="002E3E69" w:rsidSect="00AA15F0">
      <w:footerReference w:type="default" r:id="rId8"/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7B" w:rsidRDefault="006B757B" w:rsidP="00BC5C0B">
      <w:pPr>
        <w:spacing w:after="0" w:line="240" w:lineRule="auto"/>
      </w:pPr>
      <w:r>
        <w:separator/>
      </w:r>
    </w:p>
  </w:endnote>
  <w:endnote w:type="continuationSeparator" w:id="0">
    <w:p w:rsidR="006B757B" w:rsidRDefault="006B757B" w:rsidP="00BC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742908"/>
      <w:docPartObj>
        <w:docPartGallery w:val="Page Numbers (Bottom of Page)"/>
        <w:docPartUnique/>
      </w:docPartObj>
    </w:sdtPr>
    <w:sdtEndPr/>
    <w:sdtContent>
      <w:p w:rsidR="00BC5C0B" w:rsidRDefault="00BC5C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906">
          <w:rPr>
            <w:noProof/>
          </w:rPr>
          <w:t>1</w:t>
        </w:r>
        <w:r>
          <w:fldChar w:fldCharType="end"/>
        </w:r>
      </w:p>
    </w:sdtContent>
  </w:sdt>
  <w:p w:rsidR="00BC5C0B" w:rsidRDefault="00BC5C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7B" w:rsidRDefault="006B757B" w:rsidP="00BC5C0B">
      <w:pPr>
        <w:spacing w:after="0" w:line="240" w:lineRule="auto"/>
      </w:pPr>
      <w:r>
        <w:separator/>
      </w:r>
    </w:p>
  </w:footnote>
  <w:footnote w:type="continuationSeparator" w:id="0">
    <w:p w:rsidR="006B757B" w:rsidRDefault="006B757B" w:rsidP="00BC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59D2"/>
    <w:multiLevelType w:val="multilevel"/>
    <w:tmpl w:val="40F0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6B"/>
    <w:rsid w:val="00002F04"/>
    <w:rsid w:val="00016906"/>
    <w:rsid w:val="002230FE"/>
    <w:rsid w:val="002E3E69"/>
    <w:rsid w:val="00405C01"/>
    <w:rsid w:val="0041325D"/>
    <w:rsid w:val="00495E4E"/>
    <w:rsid w:val="004B2BE0"/>
    <w:rsid w:val="004D6B2D"/>
    <w:rsid w:val="00581722"/>
    <w:rsid w:val="0061047E"/>
    <w:rsid w:val="006B757B"/>
    <w:rsid w:val="007135E6"/>
    <w:rsid w:val="007879A5"/>
    <w:rsid w:val="007E53E1"/>
    <w:rsid w:val="007F4649"/>
    <w:rsid w:val="008A6AB2"/>
    <w:rsid w:val="008B44D3"/>
    <w:rsid w:val="00A23942"/>
    <w:rsid w:val="00A860DA"/>
    <w:rsid w:val="00AA15F0"/>
    <w:rsid w:val="00B435D4"/>
    <w:rsid w:val="00B4646B"/>
    <w:rsid w:val="00B9093F"/>
    <w:rsid w:val="00BC5C0B"/>
    <w:rsid w:val="00C173F2"/>
    <w:rsid w:val="00D539FC"/>
    <w:rsid w:val="00D80D10"/>
    <w:rsid w:val="00E27707"/>
    <w:rsid w:val="00E617B4"/>
    <w:rsid w:val="00F1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39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C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C0B"/>
  </w:style>
  <w:style w:type="paragraph" w:styleId="a9">
    <w:name w:val="footer"/>
    <w:basedOn w:val="a"/>
    <w:link w:val="aa"/>
    <w:uiPriority w:val="99"/>
    <w:unhideWhenUsed/>
    <w:rsid w:val="00BC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C0B"/>
  </w:style>
  <w:style w:type="paragraph" w:customStyle="1" w:styleId="c2">
    <w:name w:val="c2"/>
    <w:basedOn w:val="a"/>
    <w:rsid w:val="0078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79A5"/>
  </w:style>
  <w:style w:type="character" w:customStyle="1" w:styleId="c4">
    <w:name w:val="c4"/>
    <w:basedOn w:val="a0"/>
    <w:rsid w:val="0078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39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C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C0B"/>
  </w:style>
  <w:style w:type="paragraph" w:styleId="a9">
    <w:name w:val="footer"/>
    <w:basedOn w:val="a"/>
    <w:link w:val="aa"/>
    <w:uiPriority w:val="99"/>
    <w:unhideWhenUsed/>
    <w:rsid w:val="00BC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C0B"/>
  </w:style>
  <w:style w:type="paragraph" w:customStyle="1" w:styleId="c2">
    <w:name w:val="c2"/>
    <w:basedOn w:val="a"/>
    <w:rsid w:val="0078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79A5"/>
  </w:style>
  <w:style w:type="character" w:customStyle="1" w:styleId="c4">
    <w:name w:val="c4"/>
    <w:basedOn w:val="a0"/>
    <w:rsid w:val="0078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2022-05-31T08:59:00Z</cp:lastPrinted>
  <dcterms:created xsi:type="dcterms:W3CDTF">2022-05-11T09:23:00Z</dcterms:created>
  <dcterms:modified xsi:type="dcterms:W3CDTF">2023-03-14T06:51:00Z</dcterms:modified>
</cp:coreProperties>
</file>